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12" w:rsidRPr="00CF2B12" w:rsidRDefault="00CF2B12" w:rsidP="00CF2B12">
      <w:pPr>
        <w:pStyle w:val="a7"/>
        <w:rPr>
          <w:szCs w:val="28"/>
        </w:rPr>
      </w:pPr>
      <w:r w:rsidRPr="00CF2B12">
        <w:rPr>
          <w:szCs w:val="28"/>
        </w:rPr>
        <w:t xml:space="preserve">КОМИТЕТ ФИНАНСОВ АДМИНИСТРАЦИИ ПЕСТОВСКОГО </w:t>
      </w:r>
    </w:p>
    <w:p w:rsidR="00CF2B12" w:rsidRPr="00CF2B12" w:rsidRDefault="00CF2B12" w:rsidP="00CF2B12">
      <w:pPr>
        <w:pStyle w:val="a7"/>
        <w:rPr>
          <w:szCs w:val="28"/>
        </w:rPr>
      </w:pPr>
      <w:r w:rsidRPr="00CF2B12">
        <w:rPr>
          <w:szCs w:val="28"/>
        </w:rPr>
        <w:t>МУНИЦИПАЛЬНОГО РАЙОНА</w:t>
      </w:r>
    </w:p>
    <w:p w:rsidR="00CF2B12" w:rsidRPr="00CF2B12" w:rsidRDefault="00CF2B12" w:rsidP="00CF2B12">
      <w:pPr>
        <w:jc w:val="center"/>
        <w:rPr>
          <w:sz w:val="28"/>
          <w:szCs w:val="28"/>
        </w:rPr>
      </w:pPr>
    </w:p>
    <w:p w:rsidR="00CF2B12" w:rsidRPr="00CF2B12" w:rsidRDefault="00CF2B12" w:rsidP="00CF2B12">
      <w:pPr>
        <w:jc w:val="center"/>
        <w:rPr>
          <w:sz w:val="28"/>
          <w:szCs w:val="28"/>
        </w:rPr>
      </w:pPr>
      <w:r w:rsidRPr="00CF2B12">
        <w:rPr>
          <w:sz w:val="28"/>
          <w:szCs w:val="28"/>
        </w:rPr>
        <w:t>П Р И К А З</w:t>
      </w:r>
    </w:p>
    <w:p w:rsidR="00CF2B12" w:rsidRPr="00CF2B12" w:rsidRDefault="00CF2B12" w:rsidP="00CF2B12">
      <w:pPr>
        <w:jc w:val="center"/>
        <w:rPr>
          <w:sz w:val="28"/>
          <w:szCs w:val="28"/>
        </w:rPr>
      </w:pPr>
      <w:r w:rsidRPr="00CF2B12">
        <w:rPr>
          <w:sz w:val="28"/>
          <w:szCs w:val="28"/>
        </w:rPr>
        <w:t xml:space="preserve">  </w:t>
      </w:r>
    </w:p>
    <w:p w:rsidR="00CF2B12" w:rsidRPr="00CF2B12" w:rsidRDefault="00CF2B12" w:rsidP="00CF2B12">
      <w:pPr>
        <w:rPr>
          <w:sz w:val="28"/>
          <w:szCs w:val="28"/>
        </w:rPr>
      </w:pPr>
      <w:r w:rsidRPr="00CF2B12">
        <w:rPr>
          <w:sz w:val="28"/>
          <w:szCs w:val="28"/>
        </w:rPr>
        <w:t xml:space="preserve">от  </w:t>
      </w:r>
      <w:r w:rsidR="000F5B86">
        <w:rPr>
          <w:sz w:val="28"/>
          <w:szCs w:val="28"/>
        </w:rPr>
        <w:t xml:space="preserve">25.11.2021 </w:t>
      </w:r>
      <w:r w:rsidRPr="00CF2B12">
        <w:rPr>
          <w:sz w:val="28"/>
          <w:szCs w:val="28"/>
        </w:rPr>
        <w:t>№</w:t>
      </w:r>
      <w:r w:rsidR="00D24446">
        <w:rPr>
          <w:sz w:val="28"/>
          <w:szCs w:val="28"/>
        </w:rPr>
        <w:t>35</w:t>
      </w:r>
      <w:r w:rsidRPr="00CF2B12">
        <w:rPr>
          <w:sz w:val="28"/>
          <w:szCs w:val="28"/>
        </w:rPr>
        <w:t xml:space="preserve"> </w:t>
      </w:r>
    </w:p>
    <w:p w:rsidR="00CF2B12" w:rsidRPr="00CF2B12" w:rsidRDefault="00CF2B12" w:rsidP="00CF2B12">
      <w:pPr>
        <w:rPr>
          <w:sz w:val="28"/>
          <w:szCs w:val="28"/>
        </w:rPr>
      </w:pPr>
      <w:r w:rsidRPr="00CF2B12">
        <w:rPr>
          <w:sz w:val="28"/>
          <w:szCs w:val="28"/>
        </w:rPr>
        <w:t>г.Пестово</w:t>
      </w:r>
    </w:p>
    <w:p w:rsidR="00CF2B12" w:rsidRPr="00CF2B12" w:rsidRDefault="00CF2B12" w:rsidP="00CF2B12">
      <w:pPr>
        <w:rPr>
          <w:sz w:val="28"/>
          <w:szCs w:val="28"/>
        </w:rPr>
      </w:pPr>
    </w:p>
    <w:p w:rsidR="00CF2B12" w:rsidRDefault="00CF2B12" w:rsidP="00CF2B12">
      <w:pPr>
        <w:pStyle w:val="30"/>
        <w:shd w:val="clear" w:color="auto" w:fill="auto"/>
        <w:spacing w:before="0" w:after="0"/>
        <w:ind w:right="4880"/>
        <w:rPr>
          <w:rStyle w:val="3"/>
          <w:rFonts w:ascii="Times New Roman" w:hAnsi="Times New Roman" w:cs="Times New Roman"/>
          <w:color w:val="000000"/>
        </w:rPr>
      </w:pPr>
      <w:r w:rsidRPr="00CF2B12">
        <w:rPr>
          <w:rStyle w:val="3"/>
          <w:rFonts w:ascii="Times New Roman" w:hAnsi="Times New Roman" w:cs="Times New Roman"/>
          <w:color w:val="000000"/>
        </w:rPr>
        <w:t>Об утверждении Порядка</w:t>
      </w:r>
    </w:p>
    <w:p w:rsidR="00CF2B12" w:rsidRDefault="00CF2B12" w:rsidP="00CF2B12">
      <w:pPr>
        <w:pStyle w:val="30"/>
        <w:shd w:val="clear" w:color="auto" w:fill="auto"/>
        <w:spacing w:before="0" w:after="0"/>
        <w:ind w:right="4880"/>
        <w:rPr>
          <w:rStyle w:val="3"/>
          <w:rFonts w:ascii="Times New Roman" w:hAnsi="Times New Roman" w:cs="Times New Roman"/>
          <w:color w:val="000000"/>
        </w:rPr>
      </w:pPr>
      <w:r>
        <w:rPr>
          <w:rStyle w:val="3"/>
          <w:rFonts w:ascii="Times New Roman" w:hAnsi="Times New Roman" w:cs="Times New Roman"/>
          <w:color w:val="000000"/>
        </w:rPr>
        <w:t>учета бюджетных и денежных</w:t>
      </w:r>
    </w:p>
    <w:p w:rsidR="00CF2B12" w:rsidRDefault="00CF2B12" w:rsidP="00CF2B12">
      <w:pPr>
        <w:pStyle w:val="30"/>
        <w:shd w:val="clear" w:color="auto" w:fill="auto"/>
        <w:spacing w:before="0" w:after="0"/>
        <w:ind w:right="4880"/>
        <w:rPr>
          <w:rStyle w:val="3"/>
          <w:rFonts w:ascii="Times New Roman" w:hAnsi="Times New Roman" w:cs="Times New Roman"/>
          <w:color w:val="000000"/>
        </w:rPr>
      </w:pPr>
      <w:r>
        <w:rPr>
          <w:rStyle w:val="3"/>
          <w:rFonts w:ascii="Times New Roman" w:hAnsi="Times New Roman" w:cs="Times New Roman"/>
          <w:color w:val="000000"/>
        </w:rPr>
        <w:t>обязательств получателей средств</w:t>
      </w:r>
    </w:p>
    <w:p w:rsidR="00CF2B12" w:rsidRPr="00CF2B12" w:rsidRDefault="00CF2B12" w:rsidP="00CF2B12">
      <w:pPr>
        <w:pStyle w:val="30"/>
        <w:shd w:val="clear" w:color="auto" w:fill="auto"/>
        <w:spacing w:before="0" w:after="0"/>
        <w:ind w:right="4880"/>
        <w:rPr>
          <w:rStyle w:val="3"/>
          <w:rFonts w:ascii="Times New Roman" w:hAnsi="Times New Roman" w:cs="Times New Roman"/>
          <w:color w:val="000000"/>
        </w:rPr>
      </w:pPr>
      <w:r w:rsidRPr="00CF2B12">
        <w:rPr>
          <w:rStyle w:val="3"/>
          <w:rFonts w:ascii="Times New Roman" w:hAnsi="Times New Roman" w:cs="Times New Roman"/>
          <w:color w:val="000000"/>
        </w:rPr>
        <w:t xml:space="preserve">бюджета </w:t>
      </w:r>
      <w:proofErr w:type="spellStart"/>
      <w:r w:rsidRPr="00CF2B12">
        <w:rPr>
          <w:rStyle w:val="3"/>
          <w:rFonts w:ascii="Times New Roman" w:hAnsi="Times New Roman" w:cs="Times New Roman"/>
          <w:color w:val="000000"/>
        </w:rPr>
        <w:t>Пестовского</w:t>
      </w:r>
      <w:proofErr w:type="spellEnd"/>
      <w:r w:rsidRPr="00CF2B12">
        <w:rPr>
          <w:rStyle w:val="3"/>
          <w:rFonts w:ascii="Times New Roman" w:hAnsi="Times New Roman" w:cs="Times New Roman"/>
          <w:color w:val="000000"/>
        </w:rPr>
        <w:t xml:space="preserve"> </w:t>
      </w:r>
      <w:r>
        <w:rPr>
          <w:rStyle w:val="3"/>
          <w:rFonts w:ascii="Times New Roman" w:hAnsi="Times New Roman" w:cs="Times New Roman"/>
          <w:color w:val="000000"/>
        </w:rPr>
        <w:t xml:space="preserve">муниципального </w:t>
      </w:r>
      <w:r w:rsidRPr="00CF2B12">
        <w:rPr>
          <w:rStyle w:val="3"/>
          <w:rFonts w:ascii="Times New Roman" w:hAnsi="Times New Roman" w:cs="Times New Roman"/>
          <w:color w:val="000000"/>
        </w:rPr>
        <w:t>района</w:t>
      </w:r>
      <w:r>
        <w:rPr>
          <w:rStyle w:val="3"/>
          <w:rFonts w:ascii="Times New Roman" w:hAnsi="Times New Roman" w:cs="Times New Roman"/>
          <w:color w:val="000000"/>
        </w:rPr>
        <w:t xml:space="preserve"> Управлением Федерального казначейства по Новгородской области</w:t>
      </w:r>
    </w:p>
    <w:p w:rsidR="00CF2B12" w:rsidRPr="00CF2B12" w:rsidRDefault="00CF2B12" w:rsidP="00CF2B12">
      <w:pPr>
        <w:pStyle w:val="30"/>
        <w:shd w:val="clear" w:color="auto" w:fill="auto"/>
        <w:spacing w:before="0" w:after="0"/>
        <w:ind w:right="4880"/>
        <w:rPr>
          <w:rFonts w:ascii="Times New Roman" w:hAnsi="Times New Roman" w:cs="Times New Roman"/>
        </w:rPr>
      </w:pPr>
    </w:p>
    <w:p w:rsidR="00CF2B12" w:rsidRPr="00CF2B12" w:rsidRDefault="00CF2B12" w:rsidP="00CF2B12">
      <w:pPr>
        <w:pStyle w:val="20"/>
        <w:shd w:val="clear" w:color="auto" w:fill="auto"/>
        <w:spacing w:before="0" w:after="335" w:line="365" w:lineRule="exact"/>
        <w:ind w:firstLine="760"/>
        <w:jc w:val="both"/>
        <w:rPr>
          <w:rFonts w:ascii="Times New Roman" w:hAnsi="Times New Roman" w:cs="Times New Roman"/>
        </w:rPr>
      </w:pPr>
      <w:r w:rsidRPr="00CF2B12">
        <w:rPr>
          <w:rStyle w:val="2"/>
          <w:rFonts w:ascii="Times New Roman" w:hAnsi="Times New Roman" w:cs="Times New Roman"/>
          <w:color w:val="000000"/>
        </w:rPr>
        <w:t xml:space="preserve">Руководствуясь статьей 219 Бюджетного кодекса Российской Федерации, Положением о Комитете финансов Администрации </w:t>
      </w:r>
      <w:proofErr w:type="spellStart"/>
      <w:r w:rsidRPr="00CF2B12">
        <w:rPr>
          <w:rStyle w:val="2"/>
          <w:rFonts w:ascii="Times New Roman" w:hAnsi="Times New Roman" w:cs="Times New Roman"/>
          <w:color w:val="000000"/>
        </w:rPr>
        <w:t>Пестовского</w:t>
      </w:r>
      <w:proofErr w:type="spellEnd"/>
      <w:r w:rsidRPr="00CF2B12">
        <w:rPr>
          <w:rStyle w:val="2"/>
          <w:rFonts w:ascii="Times New Roman" w:hAnsi="Times New Roman" w:cs="Times New Roman"/>
          <w:color w:val="000000"/>
        </w:rPr>
        <w:t xml:space="preserve"> муниципального района, утвержденным решением Думы </w:t>
      </w:r>
      <w:proofErr w:type="spellStart"/>
      <w:r w:rsidRPr="00CF2B12">
        <w:rPr>
          <w:rStyle w:val="2"/>
          <w:rFonts w:ascii="Times New Roman" w:hAnsi="Times New Roman" w:cs="Times New Roman"/>
          <w:color w:val="000000"/>
        </w:rPr>
        <w:t>Пестовского</w:t>
      </w:r>
      <w:proofErr w:type="spellEnd"/>
      <w:r w:rsidRPr="00CF2B12">
        <w:rPr>
          <w:rStyle w:val="2"/>
          <w:rFonts w:ascii="Times New Roman" w:hAnsi="Times New Roman" w:cs="Times New Roman"/>
          <w:color w:val="000000"/>
        </w:rPr>
        <w:t xml:space="preserve"> муниципального района от 20.06.2006 г. № 71</w:t>
      </w:r>
    </w:p>
    <w:p w:rsidR="00CF2B12" w:rsidRDefault="00CF2B12" w:rsidP="00CF2B12">
      <w:pPr>
        <w:pStyle w:val="20"/>
        <w:shd w:val="clear" w:color="auto" w:fill="auto"/>
        <w:spacing w:before="0" w:after="0" w:line="322" w:lineRule="exact"/>
        <w:rPr>
          <w:rStyle w:val="2"/>
          <w:rFonts w:ascii="Times New Roman" w:hAnsi="Times New Roman" w:cs="Times New Roman"/>
          <w:color w:val="000000"/>
        </w:rPr>
      </w:pPr>
      <w:r w:rsidRPr="00CF2B12">
        <w:rPr>
          <w:rStyle w:val="2"/>
          <w:rFonts w:ascii="Times New Roman" w:hAnsi="Times New Roman" w:cs="Times New Roman"/>
          <w:color w:val="000000"/>
        </w:rPr>
        <w:t>ПРИКАЗЫВАЮ:</w:t>
      </w:r>
    </w:p>
    <w:p w:rsidR="000F5B86" w:rsidRPr="00CF2B12" w:rsidRDefault="000F5B86" w:rsidP="00CF2B12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</w:p>
    <w:p w:rsidR="00CF2B12" w:rsidRDefault="00CF2B12" w:rsidP="00CF2B12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Style w:val="2"/>
          <w:rFonts w:ascii="Times New Roman" w:hAnsi="Times New Roman" w:cs="Times New Roman"/>
          <w:color w:val="000000"/>
        </w:rPr>
      </w:pPr>
      <w:r w:rsidRPr="00CF2B12">
        <w:rPr>
          <w:rStyle w:val="2"/>
          <w:rFonts w:ascii="Times New Roman" w:hAnsi="Times New Roman" w:cs="Times New Roman"/>
          <w:color w:val="000000"/>
        </w:rPr>
        <w:t xml:space="preserve">1.Утвердить прилагаемый Порядок </w:t>
      </w:r>
      <w:r>
        <w:rPr>
          <w:rStyle w:val="2"/>
          <w:rFonts w:ascii="Times New Roman" w:hAnsi="Times New Roman" w:cs="Times New Roman"/>
          <w:color w:val="000000"/>
        </w:rPr>
        <w:t xml:space="preserve">учета бюджетных и денежных обязательств получателей средств </w:t>
      </w:r>
      <w:r w:rsidRPr="00CF2B12">
        <w:rPr>
          <w:rStyle w:val="2"/>
          <w:rFonts w:ascii="Times New Roman" w:hAnsi="Times New Roman" w:cs="Times New Roman"/>
          <w:color w:val="000000"/>
        </w:rPr>
        <w:t xml:space="preserve">бюджета </w:t>
      </w:r>
      <w:proofErr w:type="spellStart"/>
      <w:r w:rsidRPr="00CF2B12">
        <w:rPr>
          <w:rStyle w:val="2"/>
          <w:rFonts w:ascii="Times New Roman" w:hAnsi="Times New Roman" w:cs="Times New Roman"/>
          <w:color w:val="000000"/>
        </w:rPr>
        <w:t>Пестовского</w:t>
      </w:r>
      <w:proofErr w:type="spellEnd"/>
      <w:r w:rsidRPr="00CF2B12">
        <w:rPr>
          <w:rStyle w:val="2"/>
          <w:rFonts w:ascii="Times New Roman" w:hAnsi="Times New Roman" w:cs="Times New Roman"/>
          <w:color w:val="000000"/>
        </w:rPr>
        <w:t xml:space="preserve"> муниципального района </w:t>
      </w:r>
      <w:r>
        <w:rPr>
          <w:rStyle w:val="2"/>
          <w:rFonts w:ascii="Times New Roman" w:hAnsi="Times New Roman" w:cs="Times New Roman"/>
          <w:color w:val="000000"/>
        </w:rPr>
        <w:t>Управлением Федерального казначейства по Новгородской области</w:t>
      </w:r>
      <w:r w:rsidRPr="00CF2B12">
        <w:rPr>
          <w:rStyle w:val="2"/>
          <w:rFonts w:ascii="Times New Roman" w:hAnsi="Times New Roman" w:cs="Times New Roman"/>
          <w:color w:val="000000"/>
        </w:rPr>
        <w:t>.</w:t>
      </w:r>
    </w:p>
    <w:p w:rsidR="00093D20" w:rsidRPr="00CF2B12" w:rsidRDefault="00093D20" w:rsidP="00CF2B12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>2. Настоящий приказ вступает в силу с 01 января 2022 года.</w:t>
      </w:r>
    </w:p>
    <w:p w:rsidR="00CF2B12" w:rsidRPr="00CF2B12" w:rsidRDefault="00CF2B12" w:rsidP="00CF2B12">
      <w:pPr>
        <w:rPr>
          <w:color w:val="000000"/>
          <w:sz w:val="28"/>
          <w:szCs w:val="28"/>
        </w:rPr>
      </w:pPr>
    </w:p>
    <w:p w:rsidR="00CF2B12" w:rsidRPr="00CF2B12" w:rsidRDefault="00CF2B12" w:rsidP="00CF2B12">
      <w:pPr>
        <w:rPr>
          <w:color w:val="000000"/>
          <w:sz w:val="28"/>
          <w:szCs w:val="28"/>
        </w:rPr>
      </w:pPr>
    </w:p>
    <w:p w:rsidR="00CF2B12" w:rsidRDefault="00CF2B12" w:rsidP="00CF2B12">
      <w:pPr>
        <w:rPr>
          <w:color w:val="000000"/>
          <w:sz w:val="28"/>
          <w:szCs w:val="28"/>
        </w:rPr>
      </w:pPr>
    </w:p>
    <w:p w:rsidR="000F5B86" w:rsidRPr="00CF2B12" w:rsidRDefault="000F5B86" w:rsidP="00CF2B12">
      <w:pPr>
        <w:rPr>
          <w:color w:val="000000"/>
          <w:sz w:val="28"/>
          <w:szCs w:val="28"/>
        </w:rPr>
      </w:pPr>
    </w:p>
    <w:p w:rsidR="00CF2B12" w:rsidRPr="00CF2B12" w:rsidRDefault="00CF2B12" w:rsidP="00CF2B12">
      <w:pPr>
        <w:rPr>
          <w:color w:val="000000"/>
          <w:sz w:val="28"/>
          <w:szCs w:val="28"/>
        </w:rPr>
      </w:pPr>
    </w:p>
    <w:p w:rsidR="00CF2B12" w:rsidRPr="00CF2B12" w:rsidRDefault="00CF2B12" w:rsidP="00CF2B12">
      <w:pPr>
        <w:rPr>
          <w:color w:val="000000"/>
          <w:sz w:val="28"/>
          <w:szCs w:val="28"/>
        </w:rPr>
      </w:pPr>
      <w:r w:rsidRPr="00CF2B12">
        <w:rPr>
          <w:color w:val="000000"/>
          <w:sz w:val="28"/>
          <w:szCs w:val="28"/>
        </w:rPr>
        <w:t xml:space="preserve">Председатель комитета финансов                                               И.Ю. </w:t>
      </w:r>
      <w:proofErr w:type="spellStart"/>
      <w:r w:rsidRPr="00CF2B12">
        <w:rPr>
          <w:color w:val="000000"/>
          <w:sz w:val="28"/>
          <w:szCs w:val="28"/>
        </w:rPr>
        <w:t>Лазарец</w:t>
      </w:r>
      <w:proofErr w:type="spellEnd"/>
    </w:p>
    <w:p w:rsidR="00CF2B12" w:rsidRDefault="00CF2B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2B12" w:rsidRDefault="00CF2B12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sectPr w:rsidR="00CF2B12" w:rsidSect="005D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5454"/>
    <w:rsid w:val="0002309C"/>
    <w:rsid w:val="00065F66"/>
    <w:rsid w:val="00083151"/>
    <w:rsid w:val="0008572E"/>
    <w:rsid w:val="00086547"/>
    <w:rsid w:val="00093D20"/>
    <w:rsid w:val="000D1353"/>
    <w:rsid w:val="000D222B"/>
    <w:rsid w:val="000E44B9"/>
    <w:rsid w:val="000F2A08"/>
    <w:rsid w:val="000F5B86"/>
    <w:rsid w:val="0010114F"/>
    <w:rsid w:val="00114AC3"/>
    <w:rsid w:val="00115A62"/>
    <w:rsid w:val="00143698"/>
    <w:rsid w:val="00156D62"/>
    <w:rsid w:val="00190D8D"/>
    <w:rsid w:val="001A5879"/>
    <w:rsid w:val="001F0A40"/>
    <w:rsid w:val="001F1BF3"/>
    <w:rsid w:val="0028701E"/>
    <w:rsid w:val="0029738E"/>
    <w:rsid w:val="002B37C4"/>
    <w:rsid w:val="002C2695"/>
    <w:rsid w:val="002E2542"/>
    <w:rsid w:val="00302772"/>
    <w:rsid w:val="00310C46"/>
    <w:rsid w:val="0033586C"/>
    <w:rsid w:val="00336A31"/>
    <w:rsid w:val="00385454"/>
    <w:rsid w:val="00396D88"/>
    <w:rsid w:val="003A29E6"/>
    <w:rsid w:val="003B03B9"/>
    <w:rsid w:val="003D284E"/>
    <w:rsid w:val="003E500D"/>
    <w:rsid w:val="004070B4"/>
    <w:rsid w:val="00410618"/>
    <w:rsid w:val="0042184E"/>
    <w:rsid w:val="0045334A"/>
    <w:rsid w:val="004761BA"/>
    <w:rsid w:val="0047714C"/>
    <w:rsid w:val="004957D7"/>
    <w:rsid w:val="004A2DEF"/>
    <w:rsid w:val="004C440B"/>
    <w:rsid w:val="004D50E3"/>
    <w:rsid w:val="004E6021"/>
    <w:rsid w:val="00507ED5"/>
    <w:rsid w:val="00526ACD"/>
    <w:rsid w:val="0053182F"/>
    <w:rsid w:val="005417E6"/>
    <w:rsid w:val="00547AC7"/>
    <w:rsid w:val="00556A37"/>
    <w:rsid w:val="005853BD"/>
    <w:rsid w:val="005901E4"/>
    <w:rsid w:val="005911DD"/>
    <w:rsid w:val="00596013"/>
    <w:rsid w:val="005D012C"/>
    <w:rsid w:val="005D5DEF"/>
    <w:rsid w:val="005E7C19"/>
    <w:rsid w:val="005F04B7"/>
    <w:rsid w:val="005F2585"/>
    <w:rsid w:val="00623CAC"/>
    <w:rsid w:val="0063328D"/>
    <w:rsid w:val="0067371D"/>
    <w:rsid w:val="0068164D"/>
    <w:rsid w:val="0068606E"/>
    <w:rsid w:val="006C55B0"/>
    <w:rsid w:val="006C705B"/>
    <w:rsid w:val="006D1BB2"/>
    <w:rsid w:val="006E20C5"/>
    <w:rsid w:val="006F3852"/>
    <w:rsid w:val="00703F9E"/>
    <w:rsid w:val="007174C7"/>
    <w:rsid w:val="00757FA4"/>
    <w:rsid w:val="00761302"/>
    <w:rsid w:val="00782B0A"/>
    <w:rsid w:val="007956A9"/>
    <w:rsid w:val="007C2C3B"/>
    <w:rsid w:val="007C344F"/>
    <w:rsid w:val="00814BEC"/>
    <w:rsid w:val="008162F1"/>
    <w:rsid w:val="00823FAF"/>
    <w:rsid w:val="00836890"/>
    <w:rsid w:val="0084509A"/>
    <w:rsid w:val="008461B5"/>
    <w:rsid w:val="00855F5B"/>
    <w:rsid w:val="008729BB"/>
    <w:rsid w:val="00884788"/>
    <w:rsid w:val="00886584"/>
    <w:rsid w:val="008912A2"/>
    <w:rsid w:val="008A4AE5"/>
    <w:rsid w:val="008B4D37"/>
    <w:rsid w:val="008F2BA8"/>
    <w:rsid w:val="009157D5"/>
    <w:rsid w:val="00941863"/>
    <w:rsid w:val="009569C3"/>
    <w:rsid w:val="00965D92"/>
    <w:rsid w:val="0097670A"/>
    <w:rsid w:val="009A1610"/>
    <w:rsid w:val="009D00FE"/>
    <w:rsid w:val="009D4C40"/>
    <w:rsid w:val="00A016D5"/>
    <w:rsid w:val="00A260E0"/>
    <w:rsid w:val="00A440A3"/>
    <w:rsid w:val="00A672C2"/>
    <w:rsid w:val="00A71AEA"/>
    <w:rsid w:val="00A7679E"/>
    <w:rsid w:val="00AA3768"/>
    <w:rsid w:val="00AC5974"/>
    <w:rsid w:val="00AE6BC4"/>
    <w:rsid w:val="00B04999"/>
    <w:rsid w:val="00B16207"/>
    <w:rsid w:val="00B21E79"/>
    <w:rsid w:val="00B34164"/>
    <w:rsid w:val="00B8218B"/>
    <w:rsid w:val="00B872A6"/>
    <w:rsid w:val="00B91EE3"/>
    <w:rsid w:val="00B94254"/>
    <w:rsid w:val="00BD289C"/>
    <w:rsid w:val="00BD681C"/>
    <w:rsid w:val="00C02395"/>
    <w:rsid w:val="00C31D40"/>
    <w:rsid w:val="00C37838"/>
    <w:rsid w:val="00C41CFC"/>
    <w:rsid w:val="00C43CC2"/>
    <w:rsid w:val="00CA7760"/>
    <w:rsid w:val="00CC4411"/>
    <w:rsid w:val="00CD6204"/>
    <w:rsid w:val="00CE136C"/>
    <w:rsid w:val="00CE14ED"/>
    <w:rsid w:val="00CF07AD"/>
    <w:rsid w:val="00CF2B12"/>
    <w:rsid w:val="00D17392"/>
    <w:rsid w:val="00D23646"/>
    <w:rsid w:val="00D24446"/>
    <w:rsid w:val="00D47E4E"/>
    <w:rsid w:val="00D524B1"/>
    <w:rsid w:val="00D571EB"/>
    <w:rsid w:val="00D61CD0"/>
    <w:rsid w:val="00D8497A"/>
    <w:rsid w:val="00D96AD9"/>
    <w:rsid w:val="00D96F17"/>
    <w:rsid w:val="00E05ECB"/>
    <w:rsid w:val="00E214C1"/>
    <w:rsid w:val="00E3642A"/>
    <w:rsid w:val="00E42924"/>
    <w:rsid w:val="00E942E7"/>
    <w:rsid w:val="00EA2C8B"/>
    <w:rsid w:val="00EF2A68"/>
    <w:rsid w:val="00F12F3D"/>
    <w:rsid w:val="00F262BD"/>
    <w:rsid w:val="00F40D98"/>
    <w:rsid w:val="00FA6AA6"/>
    <w:rsid w:val="00FB38B5"/>
    <w:rsid w:val="00FB5F63"/>
    <w:rsid w:val="00FC1253"/>
    <w:rsid w:val="00FE53D4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D4C40"/>
  </w:style>
  <w:style w:type="character" w:styleId="a3">
    <w:name w:val="Hyperlink"/>
    <w:rsid w:val="009D4C4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6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rsid w:val="00884788"/>
    <w:rPr>
      <w:color w:val="800080" w:themeColor="followedHyperlink"/>
      <w:u w:val="single"/>
    </w:rPr>
  </w:style>
  <w:style w:type="paragraph" w:styleId="a7">
    <w:name w:val="Subtitle"/>
    <w:basedOn w:val="a"/>
    <w:link w:val="a8"/>
    <w:qFormat/>
    <w:rsid w:val="00CF2B12"/>
    <w:pPr>
      <w:suppressAutoHyphens w:val="0"/>
      <w:jc w:val="center"/>
    </w:pPr>
    <w:rPr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CF2B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F2B12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2B12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B12"/>
    <w:pPr>
      <w:widowControl w:val="0"/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F2B12"/>
    <w:pPr>
      <w:widowControl w:val="0"/>
      <w:shd w:val="clear" w:color="auto" w:fill="FFFFFF"/>
      <w:suppressAutoHyphens w:val="0"/>
      <w:spacing w:before="300" w:after="60" w:line="245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D4C40"/>
  </w:style>
  <w:style w:type="character" w:styleId="a3">
    <w:name w:val="Hyperlink"/>
    <w:rsid w:val="009D4C4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8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6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rsid w:val="008847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FA30-47A1-47AE-A7EF-667164BF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Писателева Татьяна Николаевна</dc:creator>
  <cp:lastModifiedBy>master</cp:lastModifiedBy>
  <cp:revision>2</cp:revision>
  <cp:lastPrinted>2021-08-30T07:25:00Z</cp:lastPrinted>
  <dcterms:created xsi:type="dcterms:W3CDTF">2021-11-26T08:00:00Z</dcterms:created>
  <dcterms:modified xsi:type="dcterms:W3CDTF">2021-11-26T08:00:00Z</dcterms:modified>
</cp:coreProperties>
</file>